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5B" w:rsidRDefault="007675B1" w:rsidP="00592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Before and After Care Program</w:t>
      </w:r>
    </w:p>
    <w:p w:rsidR="005927A9" w:rsidRPr="005927A9" w:rsidRDefault="005927A9" w:rsidP="005927A9">
      <w:pPr>
        <w:spacing w:after="0" w:line="240" w:lineRule="auto"/>
        <w:rPr>
          <w:b/>
          <w:sz w:val="24"/>
          <w:szCs w:val="24"/>
        </w:rPr>
      </w:pPr>
    </w:p>
    <w:p w:rsidR="007675B1" w:rsidRDefault="007675B1" w:rsidP="00592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extended day program runs from 2:45 until 6:00pm. The program will be available on 2:00pm dismissal days and some half days. 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check on-line school calendar).</w:t>
      </w:r>
    </w:p>
    <w:p w:rsidR="007675B1" w:rsidRDefault="007675B1" w:rsidP="00592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program offers a safe environment for the </w:t>
      </w:r>
      <w:proofErr w:type="gramStart"/>
      <w:r>
        <w:rPr>
          <w:sz w:val="24"/>
          <w:szCs w:val="24"/>
        </w:rPr>
        <w:t>children that encourages</w:t>
      </w:r>
      <w:proofErr w:type="gramEnd"/>
      <w:r>
        <w:rPr>
          <w:sz w:val="24"/>
          <w:szCs w:val="24"/>
        </w:rPr>
        <w:t xml:space="preserve"> socialization, play and study with peers.</w:t>
      </w:r>
    </w:p>
    <w:p w:rsidR="007675B1" w:rsidRDefault="002E41EC" w:rsidP="007675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675B1">
        <w:rPr>
          <w:sz w:val="24"/>
          <w:szCs w:val="24"/>
        </w:rPr>
        <w:t>nacks are</w:t>
      </w:r>
      <w:r>
        <w:rPr>
          <w:sz w:val="24"/>
          <w:szCs w:val="24"/>
        </w:rPr>
        <w:t xml:space="preserve"> not</w:t>
      </w:r>
      <w:r w:rsidR="007675B1">
        <w:rPr>
          <w:sz w:val="24"/>
          <w:szCs w:val="24"/>
        </w:rPr>
        <w:t xml:space="preserve"> provided. Please send students with a sn</w:t>
      </w:r>
      <w:r>
        <w:rPr>
          <w:sz w:val="24"/>
          <w:szCs w:val="24"/>
        </w:rPr>
        <w:t>ack if needed</w:t>
      </w:r>
      <w:r w:rsidR="007675B1">
        <w:rPr>
          <w:sz w:val="24"/>
          <w:szCs w:val="24"/>
        </w:rPr>
        <w:t>.</w:t>
      </w:r>
      <w:r w:rsidR="00417B83">
        <w:rPr>
          <w:sz w:val="24"/>
          <w:szCs w:val="24"/>
        </w:rPr>
        <w:t xml:space="preserve">  </w:t>
      </w:r>
      <w:r w:rsidR="00417B83">
        <w:rPr>
          <w:b/>
          <w:sz w:val="24"/>
          <w:szCs w:val="24"/>
        </w:rPr>
        <w:t>PLEASE NO PEANUTS OR FOOD CONTAINING PEANUT INGREDIENTS.</w:t>
      </w:r>
    </w:p>
    <w:p w:rsidR="007675B1" w:rsidRDefault="007675B1" w:rsidP="007675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Supervised indoor &amp; outdoor play.</w:t>
      </w:r>
    </w:p>
    <w:p w:rsidR="007675B1" w:rsidRPr="002E41EC" w:rsidRDefault="002E41EC" w:rsidP="002E41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Study time (during which time the children may  do homework</w:t>
      </w:r>
      <w:r w:rsidR="007675B1">
        <w:rPr>
          <w:sz w:val="24"/>
          <w:szCs w:val="24"/>
        </w:rPr>
        <w:t>)</w:t>
      </w:r>
    </w:p>
    <w:p w:rsidR="007675B1" w:rsidRDefault="007675B1" w:rsidP="007675B1">
      <w:pPr>
        <w:rPr>
          <w:sz w:val="24"/>
          <w:szCs w:val="24"/>
        </w:rPr>
      </w:pPr>
      <w:r>
        <w:rPr>
          <w:sz w:val="24"/>
          <w:szCs w:val="24"/>
        </w:rPr>
        <w:t>Children may be picked up at t</w:t>
      </w:r>
      <w:r w:rsidR="002E41EC">
        <w:rPr>
          <w:sz w:val="24"/>
          <w:szCs w:val="24"/>
        </w:rPr>
        <w:t xml:space="preserve">he Danny </w:t>
      </w:r>
      <w:proofErr w:type="spellStart"/>
      <w:r w:rsidR="002E41EC">
        <w:rPr>
          <w:sz w:val="24"/>
          <w:szCs w:val="24"/>
        </w:rPr>
        <w:t>O’Callahan</w:t>
      </w:r>
      <w:proofErr w:type="spellEnd"/>
      <w:r w:rsidR="002E41EC">
        <w:rPr>
          <w:sz w:val="24"/>
          <w:szCs w:val="24"/>
        </w:rPr>
        <w:t xml:space="preserve"> Youth Center. The </w:t>
      </w:r>
      <w:r>
        <w:rPr>
          <w:sz w:val="24"/>
          <w:szCs w:val="24"/>
        </w:rPr>
        <w:t>door is located near Lakeside Avenue</w:t>
      </w:r>
      <w:r w:rsidR="002E41EC">
        <w:rPr>
          <w:sz w:val="24"/>
          <w:szCs w:val="24"/>
        </w:rPr>
        <w:t xml:space="preserve"> under the sign that says “Gymnasium” and the doorbell is on the left side of </w:t>
      </w:r>
      <w:r w:rsidR="00732074">
        <w:rPr>
          <w:sz w:val="24"/>
          <w:szCs w:val="24"/>
        </w:rPr>
        <w:t xml:space="preserve">the </w:t>
      </w:r>
      <w:bookmarkStart w:id="0" w:name="_GoBack"/>
      <w:bookmarkEnd w:id="0"/>
      <w:r w:rsidR="002E41EC">
        <w:rPr>
          <w:sz w:val="24"/>
          <w:szCs w:val="24"/>
        </w:rPr>
        <w:t>door</w:t>
      </w:r>
      <w:r>
        <w:rPr>
          <w:sz w:val="24"/>
          <w:szCs w:val="24"/>
        </w:rPr>
        <w:t>. A parent or an authorized adult must sign each child out daily. During the warm weather the children will</w:t>
      </w:r>
      <w:r w:rsidR="002E41EC">
        <w:rPr>
          <w:sz w:val="24"/>
          <w:szCs w:val="24"/>
        </w:rPr>
        <w:t xml:space="preserve"> be on the playground and should bring</w:t>
      </w:r>
      <w:r>
        <w:rPr>
          <w:sz w:val="24"/>
          <w:szCs w:val="24"/>
        </w:rPr>
        <w:t xml:space="preserve"> a change of clothes t</w:t>
      </w:r>
      <w:r w:rsidR="002E41EC">
        <w:rPr>
          <w:sz w:val="24"/>
          <w:szCs w:val="24"/>
        </w:rPr>
        <w:t>hat are comfortable for play with sneakers</w:t>
      </w:r>
      <w:r>
        <w:rPr>
          <w:sz w:val="24"/>
          <w:szCs w:val="24"/>
        </w:rPr>
        <w:t>. The program will end promptly at 6:00pm. Parents should be here by 5:55pm so that the building may be vacated by 6:00pm.</w:t>
      </w:r>
    </w:p>
    <w:p w:rsidR="007675B1" w:rsidRDefault="007675B1" w:rsidP="00767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BE CERTAIN TO LABEL ALL UNIFORMS, LUNCH BOXES AND PERSONAL ITE</w:t>
      </w:r>
      <w:r w:rsidR="005927A9">
        <w:rPr>
          <w:b/>
          <w:sz w:val="24"/>
          <w:szCs w:val="24"/>
        </w:rPr>
        <w:t>MS IN ORDER TO AVOID CONFUSION.</w:t>
      </w:r>
    </w:p>
    <w:p w:rsidR="007675B1" w:rsidRDefault="005927A9" w:rsidP="00767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DAILY RATES:</w:t>
      </w:r>
      <w:r w:rsidR="007675B1">
        <w:rPr>
          <w:b/>
          <w:sz w:val="24"/>
          <w:szCs w:val="24"/>
        </w:rPr>
        <w:tab/>
      </w:r>
      <w:r w:rsidR="007675B1">
        <w:rPr>
          <w:b/>
          <w:sz w:val="24"/>
          <w:szCs w:val="24"/>
        </w:rPr>
        <w:tab/>
        <w:t>One child</w:t>
      </w:r>
      <w:r w:rsidR="007675B1">
        <w:rPr>
          <w:b/>
          <w:sz w:val="24"/>
          <w:szCs w:val="24"/>
        </w:rPr>
        <w:tab/>
        <w:t>Two or more children</w:t>
      </w:r>
    </w:p>
    <w:p w:rsidR="007675B1" w:rsidRDefault="007675B1" w:rsidP="00767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2:45-4:00pm</w:t>
      </w:r>
      <w:r>
        <w:rPr>
          <w:b/>
          <w:sz w:val="24"/>
          <w:szCs w:val="24"/>
        </w:rPr>
        <w:tab/>
        <w:t xml:space="preserve">  $10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$15</w:t>
      </w:r>
    </w:p>
    <w:p w:rsidR="007675B1" w:rsidRDefault="007675B1" w:rsidP="00767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2:45-5:00pm</w:t>
      </w:r>
      <w:r>
        <w:rPr>
          <w:b/>
          <w:sz w:val="24"/>
          <w:szCs w:val="24"/>
        </w:rPr>
        <w:tab/>
        <w:t xml:space="preserve">  $15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$20</w:t>
      </w:r>
    </w:p>
    <w:p w:rsidR="007675B1" w:rsidRDefault="007675B1" w:rsidP="00767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2:45-6:00pm</w:t>
      </w:r>
      <w:r>
        <w:rPr>
          <w:b/>
          <w:sz w:val="24"/>
          <w:szCs w:val="24"/>
        </w:rPr>
        <w:tab/>
        <w:t xml:space="preserve">  $</w:t>
      </w:r>
      <w:r w:rsidR="00C869E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C869EC">
        <w:rPr>
          <w:b/>
          <w:sz w:val="24"/>
          <w:szCs w:val="24"/>
        </w:rPr>
        <w:t>30</w:t>
      </w:r>
    </w:p>
    <w:p w:rsidR="00E63805" w:rsidRDefault="00E63805" w:rsidP="007675B1">
      <w:pPr>
        <w:rPr>
          <w:b/>
          <w:sz w:val="24"/>
          <w:szCs w:val="24"/>
        </w:rPr>
      </w:pPr>
    </w:p>
    <w:p w:rsidR="00E63805" w:rsidRDefault="00E63805" w:rsidP="007675B1">
      <w:pPr>
        <w:rPr>
          <w:b/>
          <w:sz w:val="24"/>
          <w:szCs w:val="24"/>
        </w:rPr>
      </w:pPr>
    </w:p>
    <w:p w:rsidR="00DD75E5" w:rsidRDefault="00DD75E5" w:rsidP="00E638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Billing will be done </w:t>
      </w:r>
      <w:r w:rsidR="00E63805">
        <w:rPr>
          <w:sz w:val="24"/>
          <w:szCs w:val="24"/>
        </w:rPr>
        <w:t xml:space="preserve">through the </w:t>
      </w:r>
      <w:proofErr w:type="spellStart"/>
      <w:r w:rsidR="00E63805">
        <w:rPr>
          <w:sz w:val="24"/>
          <w:szCs w:val="24"/>
        </w:rPr>
        <w:t>Kinderlime</w:t>
      </w:r>
      <w:proofErr w:type="spellEnd"/>
      <w:r w:rsidR="00E63805">
        <w:rPr>
          <w:sz w:val="24"/>
          <w:szCs w:val="24"/>
        </w:rPr>
        <w:t xml:space="preserve"> system which allows credit card payment </w:t>
      </w:r>
      <w:proofErr w:type="spellStart"/>
      <w:r w:rsidR="00E63805">
        <w:rPr>
          <w:sz w:val="24"/>
          <w:szCs w:val="24"/>
        </w:rPr>
        <w:t>if</w:t>
      </w:r>
      <w:proofErr w:type="spellEnd"/>
      <w:r w:rsidR="00E63805">
        <w:rPr>
          <w:sz w:val="24"/>
          <w:szCs w:val="24"/>
        </w:rPr>
        <w:t xml:space="preserve"> preferred.  </w:t>
      </w:r>
    </w:p>
    <w:p w:rsidR="00E63805" w:rsidRDefault="00E63805" w:rsidP="00E63805">
      <w:pPr>
        <w:pStyle w:val="ListParagraph"/>
        <w:spacing w:after="0" w:line="240" w:lineRule="auto"/>
        <w:rPr>
          <w:sz w:val="24"/>
          <w:szCs w:val="24"/>
        </w:rPr>
      </w:pPr>
    </w:p>
    <w:p w:rsidR="00DD75E5" w:rsidRDefault="00DD75E5" w:rsidP="005927A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fill out the Extended Day Registration Form (available on Quick Links) even if you plan to use this service on a part time basis. In case of an emergency, the cell phone is 862-485-3273. The Extended Day Registration Form must be returned to the school office before the child will be allowed to participate.</w:t>
      </w:r>
    </w:p>
    <w:p w:rsidR="00DD75E5" w:rsidRPr="00DD75E5" w:rsidRDefault="00DD75E5" w:rsidP="005927A9">
      <w:pPr>
        <w:pStyle w:val="ListParagraph"/>
        <w:spacing w:after="0" w:line="240" w:lineRule="auto"/>
        <w:rPr>
          <w:sz w:val="24"/>
          <w:szCs w:val="24"/>
        </w:rPr>
      </w:pPr>
    </w:p>
    <w:sectPr w:rsidR="00DD75E5" w:rsidRPr="00DD75E5" w:rsidSect="0004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1982"/>
    <w:multiLevelType w:val="hybridMultilevel"/>
    <w:tmpl w:val="EC8C762A"/>
    <w:lvl w:ilvl="0" w:tplc="2BDA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D90AF4"/>
    <w:multiLevelType w:val="hybridMultilevel"/>
    <w:tmpl w:val="CA98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5B1"/>
    <w:rsid w:val="000442FE"/>
    <w:rsid w:val="000C515B"/>
    <w:rsid w:val="002E41EC"/>
    <w:rsid w:val="00417B83"/>
    <w:rsid w:val="005927A9"/>
    <w:rsid w:val="00732074"/>
    <w:rsid w:val="00743F92"/>
    <w:rsid w:val="007675B1"/>
    <w:rsid w:val="00C869EC"/>
    <w:rsid w:val="00DD75E5"/>
    <w:rsid w:val="00E63805"/>
    <w:rsid w:val="00ED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Joan Salas</cp:lastModifiedBy>
  <cp:revision>6</cp:revision>
  <cp:lastPrinted>2014-03-18T14:53:00Z</cp:lastPrinted>
  <dcterms:created xsi:type="dcterms:W3CDTF">2014-03-18T14:59:00Z</dcterms:created>
  <dcterms:modified xsi:type="dcterms:W3CDTF">2020-02-19T14:57:00Z</dcterms:modified>
</cp:coreProperties>
</file>